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FC" w:rsidRDefault="003E4525" w:rsidP="007C6BE5">
      <w:pPr>
        <w:spacing w:line="317" w:lineRule="exact"/>
        <w:ind w:right="20"/>
        <w:rPr>
          <w:rStyle w:val="0pt4"/>
          <w:color w:val="000000"/>
          <w:sz w:val="24"/>
          <w:szCs w:val="24"/>
        </w:rPr>
      </w:pPr>
      <w:bookmarkStart w:id="0" w:name="_GoBack"/>
      <w:r w:rsidRPr="003E4525">
        <w:rPr>
          <w:rStyle w:val="0pt4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-676098</wp:posOffset>
            </wp:positionH>
            <wp:positionV relativeFrom="paragraph">
              <wp:posOffset>42</wp:posOffset>
            </wp:positionV>
            <wp:extent cx="6953693" cy="10247337"/>
            <wp:effectExtent l="0" t="0" r="0" b="190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249" cy="102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3E4525">
        <w:rPr>
          <w:rStyle w:val="0pt4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6254D6E" wp14:editId="3018430A">
            <wp:extent cx="5940425" cy="87541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BE5" w:rsidRPr="00E26FDB" w:rsidRDefault="007C6BE5" w:rsidP="007C6BE5">
      <w:pPr>
        <w:pStyle w:val="a5"/>
        <w:numPr>
          <w:ilvl w:val="0"/>
          <w:numId w:val="4"/>
        </w:numPr>
        <w:shd w:val="clear" w:color="auto" w:fill="auto"/>
        <w:tabs>
          <w:tab w:val="left" w:pos="936"/>
        </w:tabs>
        <w:spacing w:line="317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lastRenderedPageBreak/>
        <w:t>анализ, апробация и внедрение нового методического обеспечения образовательного процесса, способствующего реализации личностно- ориентированного социально-педагогического подхода;</w:t>
      </w:r>
    </w:p>
    <w:p w:rsidR="007C6BE5" w:rsidRPr="00E26FDB" w:rsidRDefault="007C6BE5" w:rsidP="007C6BE5">
      <w:pPr>
        <w:pStyle w:val="a5"/>
        <w:numPr>
          <w:ilvl w:val="0"/>
          <w:numId w:val="4"/>
        </w:numPr>
        <w:shd w:val="clear" w:color="auto" w:fill="auto"/>
        <w:tabs>
          <w:tab w:val="left" w:pos="936"/>
        </w:tabs>
        <w:spacing w:line="317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повышение профессионального мастерства педагогических работников;</w:t>
      </w:r>
    </w:p>
    <w:p w:rsidR="007C6BE5" w:rsidRPr="00E26FDB" w:rsidRDefault="007C6BE5" w:rsidP="007C6BE5">
      <w:pPr>
        <w:pStyle w:val="a5"/>
        <w:numPr>
          <w:ilvl w:val="0"/>
          <w:numId w:val="4"/>
        </w:numPr>
        <w:shd w:val="clear" w:color="auto" w:fill="auto"/>
        <w:tabs>
          <w:tab w:val="left" w:pos="936"/>
        </w:tabs>
        <w:spacing w:line="317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7C6BE5" w:rsidRPr="00E26FDB" w:rsidRDefault="007C6BE5" w:rsidP="007C6BE5">
      <w:pPr>
        <w:pStyle w:val="a5"/>
        <w:shd w:val="clear" w:color="auto" w:fill="auto"/>
        <w:spacing w:line="317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2.3. Основные направления методической работы:</w:t>
      </w:r>
    </w:p>
    <w:p w:rsidR="007C6BE5" w:rsidRPr="00E26FDB" w:rsidRDefault="007C6BE5" w:rsidP="007C6BE5">
      <w:pPr>
        <w:pStyle w:val="a5"/>
        <w:numPr>
          <w:ilvl w:val="0"/>
          <w:numId w:val="5"/>
        </w:numPr>
        <w:shd w:val="clear" w:color="auto" w:fill="auto"/>
        <w:tabs>
          <w:tab w:val="left" w:pos="1340"/>
        </w:tabs>
        <w:spacing w:line="317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Аналитическая деятельность: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мониторинг профессиональных и информационных потребностей педагогических работников </w:t>
      </w:r>
      <w:r w:rsidR="003A3808">
        <w:rPr>
          <w:rFonts w:cs="Times New Roman"/>
          <w:sz w:val="24"/>
          <w:szCs w:val="24"/>
        </w:rPr>
        <w:t>МБ</w:t>
      </w:r>
      <w:r w:rsidR="00DC7249" w:rsidRPr="00E26FDB">
        <w:rPr>
          <w:rFonts w:cs="Times New Roman"/>
          <w:sz w:val="24"/>
          <w:szCs w:val="24"/>
        </w:rPr>
        <w:t>ДОУ</w:t>
      </w:r>
      <w:r w:rsidRPr="00E26FDB">
        <w:rPr>
          <w:rStyle w:val="0pt4"/>
          <w:rFonts w:cs="Times New Roman"/>
          <w:color w:val="000000"/>
          <w:sz w:val="24"/>
          <w:szCs w:val="24"/>
        </w:rPr>
        <w:t xml:space="preserve">; 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создание и ведение базы данных о педагогических работниках </w:t>
      </w:r>
      <w:r w:rsidR="003A3808">
        <w:rPr>
          <w:rFonts w:cs="Times New Roman"/>
          <w:sz w:val="24"/>
          <w:szCs w:val="24"/>
        </w:rPr>
        <w:t>МБ</w:t>
      </w:r>
      <w:r w:rsidR="00DC7249" w:rsidRPr="00E26FDB">
        <w:rPr>
          <w:rFonts w:cs="Times New Roman"/>
          <w:sz w:val="24"/>
          <w:szCs w:val="24"/>
        </w:rPr>
        <w:t>ДОУ</w:t>
      </w:r>
      <w:r w:rsidRPr="00E26FDB">
        <w:rPr>
          <w:rStyle w:val="0pt4"/>
          <w:rFonts w:cs="Times New Roman"/>
          <w:color w:val="000000"/>
          <w:sz w:val="24"/>
          <w:szCs w:val="24"/>
        </w:rPr>
        <w:t>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выявление затруднений педагогических работников дидактического и методического характера;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сбор и обработка информации о результатах учебно- воспитательной работы педагогических работников </w:t>
      </w:r>
      <w:r w:rsidR="003A3808">
        <w:rPr>
          <w:rFonts w:cs="Times New Roman"/>
          <w:sz w:val="24"/>
          <w:szCs w:val="24"/>
        </w:rPr>
        <w:t>МБ</w:t>
      </w:r>
      <w:r w:rsidR="00DC7249" w:rsidRPr="00E26FDB">
        <w:rPr>
          <w:rFonts w:cs="Times New Roman"/>
          <w:sz w:val="24"/>
          <w:szCs w:val="24"/>
        </w:rPr>
        <w:t>ДОУ</w:t>
      </w:r>
      <w:r w:rsidRPr="00E26FDB">
        <w:rPr>
          <w:rStyle w:val="0pt4"/>
          <w:rFonts w:cs="Times New Roman"/>
          <w:color w:val="000000"/>
          <w:sz w:val="24"/>
          <w:szCs w:val="24"/>
        </w:rPr>
        <w:t>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изучение, обобщение и распространение педагогического опыта педагогических работников </w:t>
      </w:r>
      <w:r w:rsidR="003A3808">
        <w:rPr>
          <w:rFonts w:cs="Times New Roman"/>
          <w:sz w:val="24"/>
          <w:szCs w:val="24"/>
        </w:rPr>
        <w:t>МБ</w:t>
      </w:r>
      <w:r w:rsidR="00DC7249" w:rsidRPr="00E26FDB">
        <w:rPr>
          <w:rFonts w:cs="Times New Roman"/>
          <w:sz w:val="24"/>
          <w:szCs w:val="24"/>
        </w:rPr>
        <w:t>ДОУ</w:t>
      </w:r>
      <w:r w:rsidRPr="00E26FDB">
        <w:rPr>
          <w:rStyle w:val="0pt4"/>
          <w:rFonts w:cs="Times New Roman"/>
          <w:color w:val="000000"/>
          <w:sz w:val="24"/>
          <w:szCs w:val="24"/>
        </w:rPr>
        <w:t>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изучение </w:t>
      </w:r>
      <w:r w:rsidR="00DC7249" w:rsidRPr="00E26FDB">
        <w:rPr>
          <w:rStyle w:val="0pt4"/>
          <w:rFonts w:cs="Times New Roman"/>
          <w:color w:val="000000"/>
          <w:sz w:val="24"/>
          <w:szCs w:val="24"/>
        </w:rPr>
        <w:t>и анализ</w:t>
      </w:r>
      <w:r w:rsidRPr="00E26FDB">
        <w:rPr>
          <w:rStyle w:val="0pt4"/>
          <w:rFonts w:cs="Times New Roman"/>
          <w:color w:val="000000"/>
          <w:sz w:val="24"/>
          <w:szCs w:val="24"/>
        </w:rPr>
        <w:t>, состояния и результатов собственной деятельности (методической работы), определение направлений ее совершенствования.</w:t>
      </w:r>
    </w:p>
    <w:p w:rsidR="007C6BE5" w:rsidRPr="00E26FDB" w:rsidRDefault="007C6BE5" w:rsidP="007C6BE5">
      <w:pPr>
        <w:pStyle w:val="a5"/>
        <w:numPr>
          <w:ilvl w:val="0"/>
          <w:numId w:val="5"/>
        </w:numPr>
        <w:shd w:val="clear" w:color="auto" w:fill="auto"/>
        <w:tabs>
          <w:tab w:val="left" w:pos="1340"/>
        </w:tabs>
        <w:spacing w:line="328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Информационная деятельность: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формирование банка педагогической информации (нормативно- правовой, научно-методической, методической и др.);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изучение нормативных правовых документов, в том числе Федерального Государственного образовательного стандарта дошкольного образования;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8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ознакомление педагогических работников </w:t>
      </w:r>
      <w:r w:rsidR="003A3808">
        <w:rPr>
          <w:rFonts w:cs="Times New Roman"/>
          <w:sz w:val="24"/>
          <w:szCs w:val="24"/>
        </w:rPr>
        <w:t>МБ</w:t>
      </w:r>
      <w:r w:rsidR="00DC7249" w:rsidRPr="00E26FDB">
        <w:rPr>
          <w:rFonts w:cs="Times New Roman"/>
          <w:sz w:val="24"/>
          <w:szCs w:val="24"/>
        </w:rPr>
        <w:t xml:space="preserve">ДОУ </w:t>
      </w:r>
      <w:r w:rsidRPr="00E26FDB">
        <w:rPr>
          <w:rStyle w:val="0pt4"/>
          <w:rFonts w:cs="Times New Roman"/>
          <w:color w:val="000000"/>
          <w:sz w:val="24"/>
          <w:szCs w:val="24"/>
        </w:rPr>
        <w:t>с новинками педагогической, психологической, методической и научно-популярной литературы;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создание </w:t>
      </w:r>
      <w:proofErr w:type="spellStart"/>
      <w:r w:rsidRPr="00E26FDB">
        <w:rPr>
          <w:rStyle w:val="0pt4"/>
          <w:rFonts w:cs="Times New Roman"/>
          <w:color w:val="000000"/>
          <w:sz w:val="24"/>
          <w:szCs w:val="24"/>
        </w:rPr>
        <w:t>медиатеки</w:t>
      </w:r>
      <w:proofErr w:type="spellEnd"/>
      <w:r w:rsidRPr="00E26FDB">
        <w:rPr>
          <w:rStyle w:val="0pt4"/>
          <w:rFonts w:cs="Times New Roman"/>
          <w:color w:val="000000"/>
          <w:sz w:val="24"/>
          <w:szCs w:val="24"/>
        </w:rPr>
        <w:t>.</w:t>
      </w:r>
    </w:p>
    <w:p w:rsidR="007C6BE5" w:rsidRPr="00E26FDB" w:rsidRDefault="007C6BE5" w:rsidP="007C6BE5">
      <w:pPr>
        <w:pStyle w:val="a5"/>
        <w:numPr>
          <w:ilvl w:val="0"/>
          <w:numId w:val="5"/>
        </w:numPr>
        <w:shd w:val="clear" w:color="auto" w:fill="auto"/>
        <w:tabs>
          <w:tab w:val="left" w:pos="1340"/>
        </w:tabs>
        <w:spacing w:line="324" w:lineRule="exact"/>
        <w:ind w:lef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Организационно-методическая деятельность: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 w:rsidRPr="00E26FDB">
        <w:rPr>
          <w:rStyle w:val="0pt4"/>
          <w:rFonts w:cs="Times New Roman"/>
          <w:color w:val="000000"/>
          <w:sz w:val="24"/>
          <w:szCs w:val="24"/>
        </w:rPr>
        <w:t>межаттестационный</w:t>
      </w:r>
      <w:proofErr w:type="spellEnd"/>
      <w:r w:rsidRPr="00E26FDB">
        <w:rPr>
          <w:rStyle w:val="0pt4"/>
          <w:rFonts w:cs="Times New Roman"/>
          <w:color w:val="000000"/>
          <w:sz w:val="24"/>
          <w:szCs w:val="24"/>
        </w:rPr>
        <w:t xml:space="preserve"> и межкурсовой периоды;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 xml:space="preserve">прогнозирование, планирование и организация повышения квалификации и профессиональной переподготовки педагогических работников </w:t>
      </w:r>
      <w:r w:rsidR="009E541C">
        <w:rPr>
          <w:rFonts w:cs="Times New Roman"/>
          <w:sz w:val="24"/>
          <w:szCs w:val="24"/>
        </w:rPr>
        <w:t>МБ</w:t>
      </w:r>
      <w:r w:rsidR="00DC7249" w:rsidRPr="00E26FDB">
        <w:rPr>
          <w:rFonts w:cs="Times New Roman"/>
          <w:sz w:val="24"/>
          <w:szCs w:val="24"/>
        </w:rPr>
        <w:t>ДОУ</w:t>
      </w:r>
      <w:r w:rsidRPr="00E26FDB">
        <w:rPr>
          <w:rStyle w:val="0pt4"/>
          <w:rFonts w:cs="Times New Roman"/>
          <w:color w:val="000000"/>
          <w:sz w:val="24"/>
          <w:szCs w:val="24"/>
        </w:rPr>
        <w:t>, оказание им информационно-методической помощи в системе непрерывного образования;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Style w:val="0pt4"/>
          <w:rFonts w:cs="Times New Roman"/>
          <w:spacing w:val="2"/>
          <w:sz w:val="24"/>
          <w:szCs w:val="24"/>
          <w:shd w:val="clear" w:color="auto" w:fill="auto"/>
        </w:rPr>
      </w:pPr>
      <w:r w:rsidRPr="00E26FDB">
        <w:rPr>
          <w:rStyle w:val="0pt4"/>
          <w:rFonts w:cs="Times New Roman"/>
          <w:color w:val="000000"/>
          <w:sz w:val="24"/>
          <w:szCs w:val="24"/>
        </w:rPr>
        <w:t>организация и проведение мастер-классов, семинаров-практикумов, конкурсов;</w:t>
      </w:r>
    </w:p>
    <w:p w:rsidR="007C6BE5" w:rsidRPr="00E26FDB" w:rsidRDefault="007C6BE5" w:rsidP="007C6BE5">
      <w:pPr>
        <w:pStyle w:val="a5"/>
        <w:numPr>
          <w:ilvl w:val="0"/>
          <w:numId w:val="6"/>
        </w:numPr>
        <w:shd w:val="clear" w:color="auto" w:fill="auto"/>
        <w:tabs>
          <w:tab w:val="left" w:pos="1340"/>
        </w:tabs>
        <w:spacing w:line="324" w:lineRule="exact"/>
        <w:ind w:left="20" w:right="20" w:firstLine="700"/>
        <w:rPr>
          <w:rFonts w:cs="Times New Roman"/>
          <w:sz w:val="24"/>
          <w:szCs w:val="24"/>
        </w:rPr>
      </w:pPr>
      <w:r w:rsidRPr="00E26FDB">
        <w:rPr>
          <w:rFonts w:cs="Times New Roman"/>
          <w:sz w:val="24"/>
          <w:szCs w:val="24"/>
        </w:rPr>
        <w:t xml:space="preserve">участие в </w:t>
      </w:r>
      <w:r w:rsidR="009E541C">
        <w:rPr>
          <w:rFonts w:cs="Times New Roman"/>
          <w:sz w:val="24"/>
          <w:szCs w:val="24"/>
        </w:rPr>
        <w:t>разработке программы развития МБ</w:t>
      </w:r>
      <w:r w:rsidRPr="00E26FDB">
        <w:rPr>
          <w:rFonts w:cs="Times New Roman"/>
          <w:sz w:val="24"/>
          <w:szCs w:val="24"/>
        </w:rPr>
        <w:t>ДОУ</w:t>
      </w:r>
    </w:p>
    <w:p w:rsidR="006B2565" w:rsidRPr="00E26FDB" w:rsidRDefault="006B2565" w:rsidP="006B2565">
      <w:pPr>
        <w:pStyle w:val="a5"/>
        <w:numPr>
          <w:ilvl w:val="0"/>
          <w:numId w:val="7"/>
        </w:numPr>
        <w:shd w:val="clear" w:color="auto" w:fill="auto"/>
        <w:tabs>
          <w:tab w:val="left" w:pos="1314"/>
          <w:tab w:val="right" w:pos="9484"/>
        </w:tabs>
        <w:spacing w:line="317" w:lineRule="exact"/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методическое сопровождение подготовки педагогов к участию в</w:t>
      </w:r>
    </w:p>
    <w:p w:rsidR="006B2565" w:rsidRPr="00E26FDB" w:rsidRDefault="006B2565" w:rsidP="006B2565">
      <w:pPr>
        <w:pStyle w:val="a5"/>
        <w:shd w:val="clear" w:color="auto" w:fill="auto"/>
        <w:spacing w:line="317" w:lineRule="exact"/>
        <w:ind w:left="40"/>
        <w:jc w:val="left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конкурсах профессионального мастерства;</w:t>
      </w:r>
    </w:p>
    <w:p w:rsidR="006B2565" w:rsidRPr="00E26FDB" w:rsidRDefault="006B2565" w:rsidP="006B2565">
      <w:pPr>
        <w:pStyle w:val="a5"/>
        <w:numPr>
          <w:ilvl w:val="0"/>
          <w:numId w:val="7"/>
        </w:numPr>
        <w:shd w:val="clear" w:color="auto" w:fill="auto"/>
        <w:tabs>
          <w:tab w:val="left" w:pos="1314"/>
          <w:tab w:val="right" w:pos="9484"/>
        </w:tabs>
        <w:spacing w:line="317" w:lineRule="exact"/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организация проведения экспертизы авторских методических</w:t>
      </w:r>
    </w:p>
    <w:p w:rsidR="006B2565" w:rsidRPr="00E26FDB" w:rsidRDefault="006B2565" w:rsidP="006B2565">
      <w:pPr>
        <w:pStyle w:val="a5"/>
        <w:shd w:val="clear" w:color="auto" w:fill="auto"/>
        <w:spacing w:line="317" w:lineRule="exact"/>
        <w:ind w:left="40"/>
        <w:jc w:val="left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материалов.</w:t>
      </w:r>
    </w:p>
    <w:p w:rsidR="006B2565" w:rsidRPr="00E26FDB" w:rsidRDefault="006B2565" w:rsidP="006B2565">
      <w:pPr>
        <w:pStyle w:val="a5"/>
        <w:numPr>
          <w:ilvl w:val="0"/>
          <w:numId w:val="8"/>
        </w:numPr>
        <w:shd w:val="clear" w:color="auto" w:fill="auto"/>
        <w:tabs>
          <w:tab w:val="left" w:pos="1314"/>
        </w:tabs>
        <w:spacing w:line="317" w:lineRule="exact"/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Консультационная деятельность;</w:t>
      </w:r>
    </w:p>
    <w:p w:rsidR="006B2565" w:rsidRPr="00E26FDB" w:rsidRDefault="006B2565" w:rsidP="006B2565">
      <w:pPr>
        <w:pStyle w:val="a5"/>
        <w:numPr>
          <w:ilvl w:val="0"/>
          <w:numId w:val="7"/>
        </w:numPr>
        <w:shd w:val="clear" w:color="auto" w:fill="auto"/>
        <w:tabs>
          <w:tab w:val="left" w:pos="1314"/>
          <w:tab w:val="right" w:pos="9484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Организация консультационной работы для педагогических</w:t>
      </w:r>
    </w:p>
    <w:p w:rsidR="006B2565" w:rsidRPr="00E26FDB" w:rsidRDefault="006B2565" w:rsidP="006B2565">
      <w:pPr>
        <w:pStyle w:val="a5"/>
        <w:shd w:val="clear" w:color="auto" w:fill="auto"/>
        <w:ind w:left="40"/>
        <w:jc w:val="left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работников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 xml:space="preserve">ДОУ </w:t>
      </w:r>
      <w:r w:rsidRPr="00E26FDB">
        <w:rPr>
          <w:rStyle w:val="0pt3"/>
          <w:color w:val="000000"/>
          <w:sz w:val="24"/>
          <w:szCs w:val="24"/>
        </w:rPr>
        <w:t>(индивидуальное, групповое консультирование);</w:t>
      </w:r>
    </w:p>
    <w:p w:rsidR="006B2565" w:rsidRPr="00E26FDB" w:rsidRDefault="006B2565" w:rsidP="006B2565">
      <w:pPr>
        <w:pStyle w:val="a5"/>
        <w:numPr>
          <w:ilvl w:val="0"/>
          <w:numId w:val="7"/>
        </w:numPr>
        <w:shd w:val="clear" w:color="auto" w:fill="auto"/>
        <w:tabs>
          <w:tab w:val="left" w:pos="1314"/>
        </w:tabs>
        <w:spacing w:line="317" w:lineRule="exact"/>
        <w:ind w:left="40" w:righ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lastRenderedPageBreak/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6B2565" w:rsidRPr="00E26FDB" w:rsidRDefault="006B2565" w:rsidP="006B2565">
      <w:pPr>
        <w:rPr>
          <w:sz w:val="24"/>
          <w:szCs w:val="24"/>
          <w:lang w:val="ru-RU"/>
        </w:rPr>
      </w:pPr>
    </w:p>
    <w:p w:rsidR="006B2565" w:rsidRPr="00586AAA" w:rsidRDefault="006B2565" w:rsidP="006B2565">
      <w:pPr>
        <w:pStyle w:val="50"/>
        <w:numPr>
          <w:ilvl w:val="0"/>
          <w:numId w:val="3"/>
        </w:numPr>
        <w:shd w:val="clear" w:color="auto" w:fill="auto"/>
        <w:tabs>
          <w:tab w:val="left" w:pos="3382"/>
        </w:tabs>
        <w:ind w:left="2680"/>
        <w:jc w:val="both"/>
        <w:rPr>
          <w:b w:val="0"/>
          <w:sz w:val="24"/>
          <w:szCs w:val="24"/>
        </w:rPr>
      </w:pPr>
      <w:r w:rsidRPr="00586AAA">
        <w:rPr>
          <w:rStyle w:val="50pt4"/>
          <w:b/>
          <w:color w:val="000000"/>
          <w:sz w:val="24"/>
          <w:szCs w:val="24"/>
        </w:rPr>
        <w:t>Структура методической работы</w:t>
      </w:r>
    </w:p>
    <w:p w:rsidR="006B2565" w:rsidRPr="00E26FDB" w:rsidRDefault="006B2565" w:rsidP="006B2565">
      <w:pPr>
        <w:pStyle w:val="a5"/>
        <w:numPr>
          <w:ilvl w:val="1"/>
          <w:numId w:val="3"/>
        </w:numPr>
        <w:shd w:val="clear" w:color="auto" w:fill="auto"/>
        <w:tabs>
          <w:tab w:val="left" w:pos="1314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В структуре методической работы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 xml:space="preserve">ДОУ </w:t>
      </w:r>
      <w:r w:rsidRPr="00E26FDB">
        <w:rPr>
          <w:rStyle w:val="0pt3"/>
          <w:color w:val="000000"/>
          <w:sz w:val="24"/>
          <w:szCs w:val="24"/>
        </w:rPr>
        <w:t>функционируют: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педагогический совет;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совещание при заведующей;</w:t>
      </w:r>
    </w:p>
    <w:p w:rsidR="006B2565" w:rsidRPr="00E26FDB" w:rsidRDefault="006B2565" w:rsidP="006B2565">
      <w:pPr>
        <w:pStyle w:val="a5"/>
        <w:shd w:val="clear" w:color="auto" w:fill="auto"/>
        <w:ind w:left="40" w:right="40" w:firstLine="116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постоянная творческая группа педагогов 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 Руководит группой воспитатель высшей категории;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righ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временная творческая группа - добровольное профессиональное объединение педагогов. Создаются решения конкретной кратковременной творческой проблемы (например, подготовка к педагогическому совету, семинару и т.д.);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spacing w:after="300"/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аттестационная комиссия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>.</w:t>
      </w:r>
    </w:p>
    <w:p w:rsidR="006B2565" w:rsidRPr="00747B41" w:rsidRDefault="006B2565" w:rsidP="006B2565">
      <w:pPr>
        <w:pStyle w:val="50"/>
        <w:numPr>
          <w:ilvl w:val="0"/>
          <w:numId w:val="3"/>
        </w:numPr>
        <w:shd w:val="clear" w:color="auto" w:fill="auto"/>
        <w:tabs>
          <w:tab w:val="left" w:pos="2978"/>
        </w:tabs>
        <w:ind w:left="2280"/>
        <w:jc w:val="both"/>
        <w:rPr>
          <w:b w:val="0"/>
          <w:sz w:val="24"/>
          <w:szCs w:val="24"/>
        </w:rPr>
      </w:pPr>
      <w:r w:rsidRPr="00747B41">
        <w:rPr>
          <w:rStyle w:val="50pt4"/>
          <w:b/>
          <w:color w:val="000000"/>
          <w:sz w:val="24"/>
          <w:szCs w:val="24"/>
        </w:rPr>
        <w:t>Формы и содержание методической работы</w:t>
      </w:r>
    </w:p>
    <w:p w:rsidR="006B2565" w:rsidRPr="00E26FDB" w:rsidRDefault="006B2565" w:rsidP="006B2565">
      <w:pPr>
        <w:pStyle w:val="a5"/>
        <w:numPr>
          <w:ilvl w:val="1"/>
          <w:numId w:val="3"/>
        </w:numPr>
        <w:shd w:val="clear" w:color="auto" w:fill="auto"/>
        <w:tabs>
          <w:tab w:val="left" w:pos="1314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Основными формами методической работы в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 xml:space="preserve">ДОУ </w:t>
      </w:r>
      <w:r w:rsidRPr="00E26FDB">
        <w:rPr>
          <w:rStyle w:val="0pt3"/>
          <w:color w:val="000000"/>
          <w:sz w:val="24"/>
          <w:szCs w:val="24"/>
        </w:rPr>
        <w:t>являются: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заседания педагогического совета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>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методические конференции, семинары, совещания;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righ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методические занятия - открытые занятия, мастер-классы, практикумы, круглые столы и т.д.;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разработка учебно-методических материалов и документов;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консультирование педагогических работников;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самообразование педагогических работников;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наставничество;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иные формы.</w:t>
      </w:r>
    </w:p>
    <w:p w:rsidR="006B2565" w:rsidRPr="00E26FDB" w:rsidRDefault="006B2565" w:rsidP="006B2565">
      <w:pPr>
        <w:pStyle w:val="a5"/>
        <w:numPr>
          <w:ilvl w:val="1"/>
          <w:numId w:val="3"/>
        </w:numPr>
        <w:shd w:val="clear" w:color="auto" w:fill="auto"/>
        <w:tabs>
          <w:tab w:val="left" w:pos="1314"/>
        </w:tabs>
        <w:ind w:left="40" w:righ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Основным содержанием методической работы на заседаниях педагогического совета являются:</w:t>
      </w:r>
    </w:p>
    <w:p w:rsidR="006B2565" w:rsidRPr="00E26FDB" w:rsidRDefault="006B2565" w:rsidP="006B2565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right="40" w:firstLine="680"/>
        <w:rPr>
          <w:rStyle w:val="0pt3"/>
          <w:spacing w:val="2"/>
          <w:sz w:val="24"/>
          <w:szCs w:val="24"/>
          <w:shd w:val="clear" w:color="auto" w:fill="auto"/>
        </w:rPr>
      </w:pPr>
      <w:r w:rsidRPr="00E26FDB">
        <w:rPr>
          <w:rStyle w:val="0pt3"/>
          <w:color w:val="000000"/>
          <w:sz w:val="24"/>
          <w:szCs w:val="24"/>
        </w:rPr>
        <w:t xml:space="preserve">разработка, обсуждение и принятие основной общеобразовательной программы дошкольного образования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>;</w:t>
      </w:r>
    </w:p>
    <w:p w:rsidR="005F7CFB" w:rsidRPr="00E26FDB" w:rsidRDefault="006B2565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16"/>
        </w:tabs>
        <w:ind w:left="40" w:right="40" w:firstLine="68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анализ соответствия развивающей пре</w:t>
      </w:r>
      <w:r w:rsidR="003A3808">
        <w:rPr>
          <w:rStyle w:val="0pt3"/>
          <w:color w:val="000000"/>
          <w:sz w:val="24"/>
          <w:szCs w:val="24"/>
        </w:rPr>
        <w:t>дметно-пространственной среды МБ</w:t>
      </w:r>
      <w:r w:rsidRPr="00E26FDB">
        <w:rPr>
          <w:rStyle w:val="0pt3"/>
          <w:color w:val="000000"/>
          <w:sz w:val="24"/>
          <w:szCs w:val="24"/>
        </w:rPr>
        <w:t>ДОУ требованиям ФГОС;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разработка организационно-методического сопровождения процесса реализации основной общеобразовательной программы дошкольного образования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>;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анализ результатов самообразования педагогических работников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анализ выполнения планов работы;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анализ рекомендаций аттестационной комиссии;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выработка и реализация комплекса мер по повышению квалификации педагогических работников.</w:t>
      </w:r>
    </w:p>
    <w:p w:rsidR="00F21E98" w:rsidRPr="00E26FDB" w:rsidRDefault="00F21E98" w:rsidP="00F21E98">
      <w:pPr>
        <w:pStyle w:val="a5"/>
        <w:numPr>
          <w:ilvl w:val="1"/>
          <w:numId w:val="3"/>
        </w:numPr>
        <w:shd w:val="clear" w:color="auto" w:fill="auto"/>
        <w:tabs>
          <w:tab w:val="left" w:pos="138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Методические совещания проводятся в целях решения конкретных вопросов реализации основной общеобразовательной программы дошкольного образования. </w:t>
      </w:r>
      <w:r w:rsidRPr="00E26FDB">
        <w:rPr>
          <w:rStyle w:val="0pt3"/>
          <w:color w:val="000000"/>
          <w:sz w:val="24"/>
          <w:szCs w:val="24"/>
        </w:rPr>
        <w:lastRenderedPageBreak/>
        <w:t xml:space="preserve">Методические совещания организуются и проводятся старшим воспитателем (заведующим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>).</w:t>
      </w:r>
    </w:p>
    <w:p w:rsidR="00F21E98" w:rsidRPr="003A3808" w:rsidRDefault="00F21E98" w:rsidP="003A3808">
      <w:pPr>
        <w:pStyle w:val="a5"/>
        <w:numPr>
          <w:ilvl w:val="1"/>
          <w:numId w:val="3"/>
        </w:numPr>
        <w:shd w:val="clear" w:color="auto" w:fill="auto"/>
        <w:tabs>
          <w:tab w:val="left" w:pos="138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Методические конференции и семинары проводятся для рассмотрения результатов исследований по проблемам дошкольного образования, путей дальнейшего совершенствования деятельности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 xml:space="preserve">, внедрения новых методов и средств образования и т.д. В ходе методических конференций и семинаров обобщается и пропагандируется опыт как отдельных педагогических работников </w:t>
      </w:r>
      <w:r w:rsidR="003A3808">
        <w:rPr>
          <w:sz w:val="24"/>
          <w:szCs w:val="24"/>
        </w:rPr>
        <w:t>МБ</w:t>
      </w:r>
      <w:r w:rsidRPr="003A3808">
        <w:rPr>
          <w:sz w:val="24"/>
          <w:szCs w:val="24"/>
        </w:rPr>
        <w:t>ДОУ</w:t>
      </w:r>
      <w:r w:rsidRPr="003A3808">
        <w:rPr>
          <w:rStyle w:val="0pt3"/>
          <w:color w:val="000000"/>
          <w:sz w:val="24"/>
          <w:szCs w:val="24"/>
        </w:rPr>
        <w:t>, так и МБДОУ в целом. По наиболее важным методическим вопросам могут проводиться методические конференции и семинары муниципального и республиканского уровня.</w:t>
      </w:r>
    </w:p>
    <w:p w:rsidR="00F21E98" w:rsidRPr="00E26FDB" w:rsidRDefault="00F21E98" w:rsidP="00F21E98">
      <w:pPr>
        <w:pStyle w:val="a5"/>
        <w:shd w:val="clear" w:color="auto" w:fill="auto"/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В ходе методических конференций и се</w:t>
      </w:r>
      <w:r w:rsidR="003A3808">
        <w:rPr>
          <w:rStyle w:val="0pt3"/>
          <w:color w:val="000000"/>
          <w:sz w:val="24"/>
          <w:szCs w:val="24"/>
        </w:rPr>
        <w:t>минаров, как правило, вырабаты</w:t>
      </w:r>
      <w:r w:rsidRPr="00E26FDB">
        <w:rPr>
          <w:rStyle w:val="0pt3"/>
          <w:color w:val="000000"/>
          <w:sz w:val="24"/>
          <w:szCs w:val="24"/>
        </w:rPr>
        <w:t xml:space="preserve">ваются рекомендации, которые утверждаются приказом заведующего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>.</w:t>
      </w:r>
    </w:p>
    <w:p w:rsidR="00F21E98" w:rsidRPr="00E26FDB" w:rsidRDefault="00F21E98" w:rsidP="00F21E98">
      <w:pPr>
        <w:pStyle w:val="a5"/>
        <w:numPr>
          <w:ilvl w:val="1"/>
          <w:numId w:val="3"/>
        </w:numPr>
        <w:shd w:val="clear" w:color="auto" w:fill="auto"/>
        <w:tabs>
          <w:tab w:val="left" w:pos="1386"/>
        </w:tabs>
        <w:spacing w:after="300"/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Методические занятия проводятся по плану работы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 xml:space="preserve">, по наиболее сложным и важным вопросам основной общеобразовательной программы дошкольного образования. Методические занятия проводятся наиболее подготовленными педагогическими работниками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 xml:space="preserve"> в целях обмена опытом, оказания помощи иным педагогическим работникам. Открытые занятия обсуждаются на совещании при заведующей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>.</w:t>
      </w:r>
    </w:p>
    <w:p w:rsidR="00F21E98" w:rsidRPr="00747B41" w:rsidRDefault="00F21E98" w:rsidP="00F21E98">
      <w:pPr>
        <w:pStyle w:val="50"/>
        <w:shd w:val="clear" w:color="auto" w:fill="auto"/>
        <w:ind w:left="2520"/>
        <w:jc w:val="left"/>
        <w:rPr>
          <w:b w:val="0"/>
          <w:sz w:val="24"/>
          <w:szCs w:val="24"/>
        </w:rPr>
      </w:pPr>
      <w:r w:rsidRPr="00747B41">
        <w:rPr>
          <w:rStyle w:val="50pt3"/>
          <w:b/>
          <w:color w:val="000000"/>
          <w:sz w:val="24"/>
          <w:szCs w:val="24"/>
        </w:rPr>
        <w:t>5. Организация методической работы</w:t>
      </w:r>
    </w:p>
    <w:p w:rsidR="00F21E98" w:rsidRPr="00E26FDB" w:rsidRDefault="00F21E98" w:rsidP="00F21E98">
      <w:pPr>
        <w:pStyle w:val="a5"/>
        <w:numPr>
          <w:ilvl w:val="0"/>
          <w:numId w:val="9"/>
        </w:numPr>
        <w:shd w:val="clear" w:color="auto" w:fill="auto"/>
        <w:tabs>
          <w:tab w:val="left" w:pos="138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Руководство методической работой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 xml:space="preserve"> осуществляет заведующий </w:t>
      </w:r>
      <w:r w:rsidR="009E541C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</w:p>
    <w:p w:rsidR="00F21E98" w:rsidRPr="00E26FDB" w:rsidRDefault="00F21E98" w:rsidP="00F21E98">
      <w:pPr>
        <w:pStyle w:val="a5"/>
        <w:numPr>
          <w:ilvl w:val="0"/>
          <w:numId w:val="9"/>
        </w:numPr>
        <w:shd w:val="clear" w:color="auto" w:fill="auto"/>
        <w:tabs>
          <w:tab w:val="left" w:pos="138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 xml:space="preserve">Планирование методической работы в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 xml:space="preserve"> осуществляется на учебный год. План методической работы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 xml:space="preserve"> является частью плана работы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 xml:space="preserve"> на учебный год.</w:t>
      </w:r>
    </w:p>
    <w:p w:rsidR="00F21E98" w:rsidRPr="00E26FDB" w:rsidRDefault="00F21E98" w:rsidP="00F21E98">
      <w:pPr>
        <w:pStyle w:val="a5"/>
        <w:numPr>
          <w:ilvl w:val="0"/>
          <w:numId w:val="9"/>
        </w:numPr>
        <w:shd w:val="clear" w:color="auto" w:fill="auto"/>
        <w:tabs>
          <w:tab w:val="left" w:pos="138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Организация методической работы возл</w:t>
      </w:r>
      <w:r w:rsidR="003A3808">
        <w:rPr>
          <w:rStyle w:val="0pt3"/>
          <w:color w:val="000000"/>
          <w:sz w:val="24"/>
          <w:szCs w:val="24"/>
        </w:rPr>
        <w:t xml:space="preserve">агается на заместителя заведующего по ВМР </w:t>
      </w:r>
      <w:r w:rsidR="003A3808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3"/>
          <w:color w:val="000000"/>
          <w:sz w:val="24"/>
          <w:szCs w:val="24"/>
        </w:rPr>
        <w:t>, который:</w:t>
      </w:r>
    </w:p>
    <w:p w:rsidR="00F21E98" w:rsidRPr="00E26FDB" w:rsidRDefault="00F21E98" w:rsidP="00F21E98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right="40" w:firstLine="700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координирует и контролирует работу педагогов по всем направлениям педагогической деятельности;</w:t>
      </w:r>
    </w:p>
    <w:p w:rsidR="00E26FDB" w:rsidRPr="00E26FDB" w:rsidRDefault="00F21E98" w:rsidP="00E26FDB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right="400" w:firstLine="700"/>
        <w:jc w:val="left"/>
        <w:rPr>
          <w:sz w:val="24"/>
          <w:szCs w:val="24"/>
        </w:rPr>
      </w:pPr>
      <w:r w:rsidRPr="00E26FDB">
        <w:rPr>
          <w:rStyle w:val="0pt3"/>
          <w:color w:val="000000"/>
          <w:sz w:val="24"/>
          <w:szCs w:val="24"/>
        </w:rPr>
        <w:t>обобщает, систематизирует в методическом кабинете и пополняет методическую копилку докладами, сообщениями, сделанными на заседаниях Педагогического совета, семинарах, конспектами отрытых мероприятий.</w:t>
      </w:r>
    </w:p>
    <w:p w:rsidR="00E26FDB" w:rsidRPr="00E26FDB" w:rsidRDefault="00E26FDB" w:rsidP="00E26FDB">
      <w:pPr>
        <w:pStyle w:val="a5"/>
        <w:numPr>
          <w:ilvl w:val="0"/>
          <w:numId w:val="2"/>
        </w:numPr>
        <w:shd w:val="clear" w:color="auto" w:fill="auto"/>
        <w:tabs>
          <w:tab w:val="left" w:pos="926"/>
        </w:tabs>
        <w:ind w:left="40" w:right="400" w:firstLine="700"/>
        <w:jc w:val="left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планирует проведение семинаров, практикумов, которые служат для повышения педагогического мастерства педагога, проведение открытых показательных мероприятий, мастер- классов для демонстрации методов образовательной и воспитательной работы.</w:t>
      </w:r>
    </w:p>
    <w:p w:rsidR="00E26FDB" w:rsidRPr="00E26FDB" w:rsidRDefault="00E26FDB" w:rsidP="00E26FDB">
      <w:pPr>
        <w:pStyle w:val="a5"/>
        <w:shd w:val="clear" w:color="auto" w:fill="auto"/>
        <w:spacing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5.4. </w:t>
      </w:r>
      <w:r w:rsidR="009E541C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="009E541C">
        <w:rPr>
          <w:sz w:val="24"/>
          <w:szCs w:val="24"/>
        </w:rPr>
        <w:t xml:space="preserve"> </w:t>
      </w:r>
      <w:r w:rsidRPr="00E26FDB">
        <w:rPr>
          <w:rStyle w:val="0pt2"/>
          <w:color w:val="000000"/>
          <w:sz w:val="24"/>
          <w:szCs w:val="24"/>
        </w:rPr>
        <w:t>формулирует единую методическую тему, исходя из следующих требований:</w:t>
      </w:r>
    </w:p>
    <w:p w:rsidR="00E26FDB" w:rsidRPr="00E26FDB" w:rsidRDefault="00E26FDB" w:rsidP="00E26FDB">
      <w:pPr>
        <w:pStyle w:val="a5"/>
        <w:numPr>
          <w:ilvl w:val="0"/>
          <w:numId w:val="10"/>
        </w:numPr>
        <w:shd w:val="clear" w:color="auto" w:fill="auto"/>
        <w:tabs>
          <w:tab w:val="left" w:pos="1208"/>
        </w:tabs>
        <w:spacing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актуальность темы;</w:t>
      </w:r>
    </w:p>
    <w:p w:rsidR="00E26FDB" w:rsidRPr="00E26FDB" w:rsidRDefault="00E26FDB" w:rsidP="00E26FDB">
      <w:pPr>
        <w:pStyle w:val="a5"/>
        <w:numPr>
          <w:ilvl w:val="0"/>
          <w:numId w:val="10"/>
        </w:numPr>
        <w:shd w:val="clear" w:color="auto" w:fill="auto"/>
        <w:tabs>
          <w:tab w:val="left" w:pos="1208"/>
        </w:tabs>
        <w:spacing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учет достигнутого </w:t>
      </w:r>
      <w:r w:rsidR="009E541C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="009E541C">
        <w:rPr>
          <w:sz w:val="24"/>
          <w:szCs w:val="24"/>
        </w:rPr>
        <w:t xml:space="preserve"> </w:t>
      </w:r>
      <w:r w:rsidRPr="00E26FDB">
        <w:rPr>
          <w:rStyle w:val="0pt2"/>
          <w:color w:val="000000"/>
          <w:sz w:val="24"/>
          <w:szCs w:val="24"/>
        </w:rPr>
        <w:t>уровня деятельности, интересов и запросов педагогов;</w:t>
      </w:r>
    </w:p>
    <w:p w:rsidR="00E26FDB" w:rsidRPr="00E26FDB" w:rsidRDefault="00E26FDB" w:rsidP="00E26FDB">
      <w:pPr>
        <w:pStyle w:val="a5"/>
        <w:numPr>
          <w:ilvl w:val="0"/>
          <w:numId w:val="10"/>
        </w:numPr>
        <w:shd w:val="clear" w:color="auto" w:fill="auto"/>
        <w:tabs>
          <w:tab w:val="left" w:pos="1208"/>
        </w:tabs>
        <w:spacing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связь темы с конкретными научно-педагогическими исследованиями</w:t>
      </w:r>
    </w:p>
    <w:p w:rsidR="00E26FDB" w:rsidRPr="00E26FDB" w:rsidRDefault="00E26FDB" w:rsidP="00E26FDB">
      <w:pPr>
        <w:pStyle w:val="a5"/>
        <w:shd w:val="clear" w:color="auto" w:fill="auto"/>
        <w:tabs>
          <w:tab w:val="center" w:pos="4973"/>
        </w:tabs>
        <w:spacing w:line="317" w:lineRule="exact"/>
        <w:ind w:left="3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и рекомендациями, с педагогическим опытом, накопленным практикой работы других учреждений;</w:t>
      </w:r>
      <w:r w:rsidRPr="00E26FDB">
        <w:rPr>
          <w:rStyle w:val="0pt2"/>
          <w:color w:val="000000"/>
          <w:sz w:val="24"/>
          <w:szCs w:val="24"/>
        </w:rPr>
        <w:tab/>
      </w:r>
    </w:p>
    <w:p w:rsidR="00E26FDB" w:rsidRPr="00E26FDB" w:rsidRDefault="00E26FDB" w:rsidP="00E26FDB">
      <w:pPr>
        <w:pStyle w:val="a5"/>
        <w:numPr>
          <w:ilvl w:val="0"/>
          <w:numId w:val="10"/>
        </w:numPr>
        <w:shd w:val="clear" w:color="auto" w:fill="auto"/>
        <w:tabs>
          <w:tab w:val="left" w:pos="1208"/>
        </w:tabs>
        <w:spacing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учет ресурсов </w:t>
      </w:r>
      <w:r w:rsidR="009E541C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2"/>
          <w:color w:val="000000"/>
          <w:sz w:val="24"/>
          <w:szCs w:val="24"/>
        </w:rPr>
        <w:t>.</w:t>
      </w:r>
    </w:p>
    <w:p w:rsidR="00E26FDB" w:rsidRPr="00E26FDB" w:rsidRDefault="00E26FDB" w:rsidP="00E26FDB">
      <w:pPr>
        <w:pStyle w:val="a5"/>
        <w:shd w:val="clear" w:color="auto" w:fill="auto"/>
        <w:spacing w:after="292" w:line="317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Единая методическая тема </w:t>
      </w:r>
      <w:r w:rsidR="009E541C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="009E541C">
        <w:rPr>
          <w:sz w:val="24"/>
          <w:szCs w:val="24"/>
        </w:rPr>
        <w:t xml:space="preserve"> </w:t>
      </w:r>
      <w:r w:rsidRPr="00E26FDB">
        <w:rPr>
          <w:rStyle w:val="0pt2"/>
          <w:color w:val="000000"/>
          <w:sz w:val="24"/>
          <w:szCs w:val="24"/>
        </w:rPr>
        <w:t xml:space="preserve">реализуется через систему методической </w:t>
      </w:r>
      <w:r w:rsidRPr="00E26FDB">
        <w:rPr>
          <w:rStyle w:val="0pt2"/>
          <w:color w:val="000000"/>
          <w:sz w:val="24"/>
          <w:szCs w:val="24"/>
        </w:rPr>
        <w:lastRenderedPageBreak/>
        <w:t>работы.</w:t>
      </w:r>
    </w:p>
    <w:p w:rsidR="00E26FDB" w:rsidRPr="00747B41" w:rsidRDefault="00E26FDB" w:rsidP="00E26FDB">
      <w:pPr>
        <w:pStyle w:val="22"/>
        <w:shd w:val="clear" w:color="auto" w:fill="auto"/>
        <w:spacing w:before="0" w:line="328" w:lineRule="exact"/>
        <w:ind w:left="3900"/>
        <w:jc w:val="left"/>
        <w:rPr>
          <w:b w:val="0"/>
          <w:sz w:val="24"/>
          <w:szCs w:val="24"/>
        </w:rPr>
      </w:pPr>
      <w:bookmarkStart w:id="1" w:name="bookmark6"/>
      <w:r w:rsidRPr="00747B41">
        <w:rPr>
          <w:rStyle w:val="20pt"/>
          <w:b/>
          <w:color w:val="000000"/>
          <w:sz w:val="24"/>
          <w:szCs w:val="24"/>
        </w:rPr>
        <w:t>6. Делопроизводство</w:t>
      </w:r>
      <w:bookmarkEnd w:id="1"/>
    </w:p>
    <w:p w:rsidR="00E26FDB" w:rsidRPr="00E26FDB" w:rsidRDefault="00E26FDB" w:rsidP="00E26FDB">
      <w:pPr>
        <w:pStyle w:val="a5"/>
        <w:shd w:val="clear" w:color="auto" w:fill="auto"/>
        <w:spacing w:line="328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6.1. В номенклатуру дел по методической работе входят: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28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база данных по педагогическим работникам </w:t>
      </w:r>
      <w:r w:rsidR="009E541C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2"/>
          <w:color w:val="000000"/>
          <w:sz w:val="24"/>
          <w:szCs w:val="24"/>
        </w:rPr>
        <w:t>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протоколы и материалы методических органов </w:t>
      </w:r>
      <w:r w:rsidR="009E541C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2"/>
          <w:color w:val="000000"/>
          <w:sz w:val="24"/>
          <w:szCs w:val="24"/>
        </w:rPr>
        <w:t>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>годовые планы и отчеты по методической работе;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firstLine="980"/>
        <w:jc w:val="left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перспективные планы и материалы по повышению квалификации  педагогических работников </w:t>
      </w:r>
      <w:r w:rsidR="009E541C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2"/>
          <w:color w:val="000000"/>
          <w:sz w:val="24"/>
          <w:szCs w:val="24"/>
        </w:rPr>
        <w:t>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материалы по обобщению и распространению передового педагогического опыта </w:t>
      </w:r>
      <w:r w:rsidR="009E541C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2"/>
          <w:color w:val="000000"/>
          <w:sz w:val="24"/>
          <w:szCs w:val="24"/>
        </w:rPr>
        <w:t>;</w:t>
      </w:r>
    </w:p>
    <w:p w:rsidR="00E26FDB" w:rsidRPr="00E26FDB" w:rsidRDefault="00E26FDB" w:rsidP="00E26FDB">
      <w:pPr>
        <w:pStyle w:val="a5"/>
        <w:numPr>
          <w:ilvl w:val="0"/>
          <w:numId w:val="11"/>
        </w:numPr>
        <w:shd w:val="clear" w:color="auto" w:fill="auto"/>
        <w:tabs>
          <w:tab w:val="left" w:pos="1608"/>
        </w:tabs>
        <w:spacing w:line="335" w:lineRule="exact"/>
        <w:ind w:left="300" w:firstLine="700"/>
        <w:rPr>
          <w:sz w:val="24"/>
          <w:szCs w:val="24"/>
        </w:rPr>
      </w:pPr>
      <w:r w:rsidRPr="00E26FDB">
        <w:rPr>
          <w:rStyle w:val="0pt2"/>
          <w:color w:val="000000"/>
          <w:sz w:val="24"/>
          <w:szCs w:val="24"/>
        </w:rPr>
        <w:t xml:space="preserve">учебно-методические пособия, разработанные педагогическими работниками </w:t>
      </w:r>
      <w:r w:rsidR="009E541C">
        <w:rPr>
          <w:sz w:val="24"/>
          <w:szCs w:val="24"/>
        </w:rPr>
        <w:t>МБ</w:t>
      </w:r>
      <w:r w:rsidRPr="00E26FDB">
        <w:rPr>
          <w:sz w:val="24"/>
          <w:szCs w:val="24"/>
        </w:rPr>
        <w:t>ДОУ</w:t>
      </w:r>
      <w:r w:rsidRPr="00E26FDB">
        <w:rPr>
          <w:rStyle w:val="0pt2"/>
          <w:color w:val="000000"/>
          <w:sz w:val="24"/>
          <w:szCs w:val="24"/>
        </w:rPr>
        <w:t>.</w:t>
      </w:r>
    </w:p>
    <w:p w:rsidR="00E26FDB" w:rsidRPr="00E26FDB" w:rsidRDefault="00E26FDB">
      <w:pPr>
        <w:rPr>
          <w:rFonts w:ascii="Times New Roman" w:hAnsi="Times New Roman"/>
          <w:sz w:val="24"/>
          <w:szCs w:val="24"/>
          <w:lang w:val="ru-RU"/>
        </w:rPr>
      </w:pPr>
    </w:p>
    <w:sectPr w:rsidR="00E26FDB" w:rsidRPr="00E26FDB" w:rsidSect="005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multilevel"/>
    <w:tmpl w:val="0000003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37"/>
    <w:multiLevelType w:val="multilevel"/>
    <w:tmpl w:val="0000003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39"/>
    <w:multiLevelType w:val="multilevel"/>
    <w:tmpl w:val="00000038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3B"/>
    <w:multiLevelType w:val="multilevel"/>
    <w:tmpl w:val="0000003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000003D"/>
    <w:multiLevelType w:val="multilevel"/>
    <w:tmpl w:val="0000003C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000003F"/>
    <w:multiLevelType w:val="multilevel"/>
    <w:tmpl w:val="0000003E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 w15:restartNumberingAfterBreak="0">
    <w:nsid w:val="00000041"/>
    <w:multiLevelType w:val="multilevel"/>
    <w:tmpl w:val="0000004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</w:rPr>
    </w:lvl>
  </w:abstractNum>
  <w:abstractNum w:abstractNumId="7" w15:restartNumberingAfterBreak="0">
    <w:nsid w:val="00000043"/>
    <w:multiLevelType w:val="multilevel"/>
    <w:tmpl w:val="00000042"/>
    <w:lvl w:ilvl="0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2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3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4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5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6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7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8">
      <w:start w:val="4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</w:abstractNum>
  <w:abstractNum w:abstractNumId="8" w15:restartNumberingAfterBreak="0">
    <w:nsid w:val="00000045"/>
    <w:multiLevelType w:val="multilevel"/>
    <w:tmpl w:val="00000044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5"/>
        <w:szCs w:val="25"/>
        <w:u w:val="none"/>
      </w:rPr>
    </w:lvl>
  </w:abstractNum>
  <w:abstractNum w:abstractNumId="9" w15:restartNumberingAfterBreak="0">
    <w:nsid w:val="00000047"/>
    <w:multiLevelType w:val="multilevel"/>
    <w:tmpl w:val="0000004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</w:abstractNum>
  <w:abstractNum w:abstractNumId="10" w15:restartNumberingAfterBreak="0">
    <w:nsid w:val="00000049"/>
    <w:multiLevelType w:val="multilevel"/>
    <w:tmpl w:val="0000004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E5"/>
    <w:rsid w:val="003A3808"/>
    <w:rsid w:val="003E4525"/>
    <w:rsid w:val="00552470"/>
    <w:rsid w:val="00586AAA"/>
    <w:rsid w:val="005F7CFB"/>
    <w:rsid w:val="006B2565"/>
    <w:rsid w:val="00747B41"/>
    <w:rsid w:val="007C6BE5"/>
    <w:rsid w:val="009E541C"/>
    <w:rsid w:val="00CC4A0F"/>
    <w:rsid w:val="00DC7249"/>
    <w:rsid w:val="00E26FDB"/>
    <w:rsid w:val="00EB7372"/>
    <w:rsid w:val="00EF52FC"/>
    <w:rsid w:val="00F2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C5E56-4D63-4FAF-A2F6-737B92DC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BE5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locked/>
    <w:rsid w:val="007C6BE5"/>
    <w:rPr>
      <w:b/>
      <w:bCs/>
      <w:spacing w:val="1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7C6BE5"/>
    <w:pPr>
      <w:widowControl w:val="0"/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b/>
      <w:bCs/>
      <w:spacing w:val="1"/>
      <w:sz w:val="21"/>
      <w:szCs w:val="21"/>
      <w:lang w:val="ru-RU"/>
    </w:rPr>
  </w:style>
  <w:style w:type="character" w:customStyle="1" w:styleId="4">
    <w:name w:val="Основной текст (4)_"/>
    <w:basedOn w:val="a0"/>
    <w:link w:val="41"/>
    <w:uiPriority w:val="99"/>
    <w:locked/>
    <w:rsid w:val="007C6BE5"/>
    <w:rPr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C6BE5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lang w:val="ru-RU"/>
    </w:rPr>
  </w:style>
  <w:style w:type="character" w:customStyle="1" w:styleId="a3">
    <w:name w:val="Оглавление_"/>
    <w:basedOn w:val="a0"/>
    <w:link w:val="a4"/>
    <w:uiPriority w:val="99"/>
    <w:locked/>
    <w:rsid w:val="007C6BE5"/>
    <w:rPr>
      <w:shd w:val="clear" w:color="auto" w:fill="FFFFFF"/>
    </w:rPr>
  </w:style>
  <w:style w:type="paragraph" w:customStyle="1" w:styleId="a4">
    <w:name w:val="Оглавление"/>
    <w:basedOn w:val="a"/>
    <w:link w:val="a3"/>
    <w:uiPriority w:val="99"/>
    <w:rsid w:val="007C6BE5"/>
    <w:pPr>
      <w:widowControl w:val="0"/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lang w:val="ru-RU"/>
    </w:rPr>
  </w:style>
  <w:style w:type="character" w:customStyle="1" w:styleId="2">
    <w:name w:val="Оглавление (2)_"/>
    <w:basedOn w:val="a0"/>
    <w:link w:val="20"/>
    <w:uiPriority w:val="99"/>
    <w:locked/>
    <w:rsid w:val="007C6BE5"/>
    <w:rPr>
      <w:b/>
      <w:bCs/>
      <w:spacing w:val="1"/>
      <w:sz w:val="21"/>
      <w:szCs w:val="21"/>
      <w:shd w:val="clear" w:color="auto" w:fill="FFFFFF"/>
    </w:rPr>
  </w:style>
  <w:style w:type="paragraph" w:customStyle="1" w:styleId="20">
    <w:name w:val="Оглавление (2)"/>
    <w:basedOn w:val="a"/>
    <w:link w:val="2"/>
    <w:uiPriority w:val="99"/>
    <w:rsid w:val="007C6BE5"/>
    <w:pPr>
      <w:widowControl w:val="0"/>
      <w:shd w:val="clear" w:color="auto" w:fill="FFFFFF"/>
      <w:spacing w:after="60" w:line="240" w:lineRule="atLeast"/>
      <w:jc w:val="both"/>
    </w:pPr>
    <w:rPr>
      <w:rFonts w:asciiTheme="minorHAnsi" w:eastAsiaTheme="minorHAnsi" w:hAnsiTheme="minorHAnsi" w:cstheme="minorBidi"/>
      <w:b/>
      <w:bCs/>
      <w:spacing w:val="1"/>
      <w:sz w:val="21"/>
      <w:szCs w:val="21"/>
      <w:lang w:val="ru-RU"/>
    </w:rPr>
  </w:style>
  <w:style w:type="character" w:customStyle="1" w:styleId="5">
    <w:name w:val="Основной текст (5)_"/>
    <w:basedOn w:val="a0"/>
    <w:link w:val="50"/>
    <w:uiPriority w:val="99"/>
    <w:rsid w:val="007C6BE5"/>
    <w:rPr>
      <w:rFonts w:ascii="Times New Roman" w:hAnsi="Times New Roman"/>
      <w:b/>
      <w:bCs/>
      <w:spacing w:val="5"/>
      <w:shd w:val="clear" w:color="auto" w:fill="FFFFFF"/>
    </w:rPr>
  </w:style>
  <w:style w:type="character" w:customStyle="1" w:styleId="1">
    <w:name w:val="Основной текст Знак1"/>
    <w:basedOn w:val="a0"/>
    <w:link w:val="a5"/>
    <w:uiPriority w:val="99"/>
    <w:rsid w:val="007C6BE5"/>
    <w:rPr>
      <w:rFonts w:ascii="Times New Roman" w:hAnsi="Times New Roman"/>
      <w:spacing w:val="2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7C6BE5"/>
    <w:pPr>
      <w:widowControl w:val="0"/>
      <w:shd w:val="clear" w:color="auto" w:fill="FFFFFF"/>
      <w:spacing w:after="0" w:line="320" w:lineRule="exact"/>
      <w:jc w:val="both"/>
    </w:pPr>
    <w:rPr>
      <w:rFonts w:ascii="Times New Roman" w:eastAsiaTheme="minorHAnsi" w:hAnsi="Times New Roman" w:cstheme="minorBidi"/>
      <w:spacing w:val="2"/>
      <w:sz w:val="25"/>
      <w:szCs w:val="25"/>
      <w:lang w:val="ru-RU"/>
    </w:rPr>
  </w:style>
  <w:style w:type="character" w:customStyle="1" w:styleId="a6">
    <w:name w:val="Основной текст Знак"/>
    <w:basedOn w:val="a0"/>
    <w:uiPriority w:val="99"/>
    <w:semiHidden/>
    <w:rsid w:val="007C6BE5"/>
    <w:rPr>
      <w:rFonts w:ascii="Calibri" w:eastAsia="Times New Roman" w:hAnsi="Calibri" w:cs="Times New Roman"/>
      <w:lang w:val="en-US"/>
    </w:rPr>
  </w:style>
  <w:style w:type="character" w:customStyle="1" w:styleId="0pt">
    <w:name w:val="Основной текст + Интервал 0 pt"/>
    <w:basedOn w:val="1"/>
    <w:uiPriority w:val="99"/>
    <w:rsid w:val="007C6BE5"/>
    <w:rPr>
      <w:rFonts w:ascii="Times New Roman" w:hAnsi="Times New Roman"/>
      <w:spacing w:val="2"/>
      <w:sz w:val="25"/>
      <w:szCs w:val="25"/>
      <w:shd w:val="clear" w:color="auto" w:fill="FFFFFF"/>
    </w:rPr>
  </w:style>
  <w:style w:type="character" w:customStyle="1" w:styleId="50pt5">
    <w:name w:val="Основной текст (5) + Интервал 0 pt5"/>
    <w:basedOn w:val="5"/>
    <w:uiPriority w:val="99"/>
    <w:rsid w:val="007C6BE5"/>
    <w:rPr>
      <w:rFonts w:ascii="Times New Roman" w:hAnsi="Times New Roman"/>
      <w:b/>
      <w:bCs/>
      <w:spacing w:val="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7C6BE5"/>
    <w:pPr>
      <w:widowControl w:val="0"/>
      <w:shd w:val="clear" w:color="auto" w:fill="FFFFFF"/>
      <w:spacing w:after="0" w:line="320" w:lineRule="exact"/>
      <w:jc w:val="center"/>
    </w:pPr>
    <w:rPr>
      <w:rFonts w:ascii="Times New Roman" w:eastAsiaTheme="minorHAnsi" w:hAnsi="Times New Roman" w:cstheme="minorBidi"/>
      <w:b/>
      <w:bCs/>
      <w:spacing w:val="5"/>
      <w:lang w:val="ru-RU"/>
    </w:rPr>
  </w:style>
  <w:style w:type="paragraph" w:styleId="a7">
    <w:name w:val="Normal (Web)"/>
    <w:basedOn w:val="a"/>
    <w:uiPriority w:val="99"/>
    <w:semiHidden/>
    <w:unhideWhenUsed/>
    <w:rsid w:val="007C6BE5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val="ru-RU" w:eastAsia="zh-CN"/>
    </w:rPr>
  </w:style>
  <w:style w:type="character" w:customStyle="1" w:styleId="0pt4">
    <w:name w:val="Основной текст + Интервал 0 pt4"/>
    <w:basedOn w:val="1"/>
    <w:uiPriority w:val="99"/>
    <w:rsid w:val="007C6BE5"/>
    <w:rPr>
      <w:rFonts w:ascii="Times New Roman" w:hAnsi="Times New Roman"/>
      <w:spacing w:val="0"/>
      <w:sz w:val="25"/>
      <w:szCs w:val="25"/>
      <w:shd w:val="clear" w:color="auto" w:fill="FFFFFF"/>
    </w:rPr>
  </w:style>
  <w:style w:type="character" w:customStyle="1" w:styleId="0pt3">
    <w:name w:val="Основной текст + Интервал 0 pt3"/>
    <w:basedOn w:val="1"/>
    <w:uiPriority w:val="99"/>
    <w:rsid w:val="006B2565"/>
    <w:rPr>
      <w:rFonts w:ascii="Times New Roman" w:hAnsi="Times New Roman"/>
      <w:spacing w:val="-3"/>
      <w:sz w:val="25"/>
      <w:szCs w:val="25"/>
      <w:shd w:val="clear" w:color="auto" w:fill="FFFFFF"/>
    </w:rPr>
  </w:style>
  <w:style w:type="character" w:customStyle="1" w:styleId="50pt4">
    <w:name w:val="Основной текст (5) + Интервал 0 pt4"/>
    <w:basedOn w:val="5"/>
    <w:uiPriority w:val="99"/>
    <w:rsid w:val="006B2565"/>
    <w:rPr>
      <w:rFonts w:ascii="Times New Roman" w:hAnsi="Times New Roman"/>
      <w:b/>
      <w:bCs/>
      <w:spacing w:val="-5"/>
      <w:shd w:val="clear" w:color="auto" w:fill="FFFFFF"/>
    </w:rPr>
  </w:style>
  <w:style w:type="character" w:customStyle="1" w:styleId="50pt3">
    <w:name w:val="Основной текст (5) + Интервал 0 pt3"/>
    <w:basedOn w:val="5"/>
    <w:uiPriority w:val="99"/>
    <w:rsid w:val="00F21E98"/>
    <w:rPr>
      <w:rFonts w:ascii="Times New Roman" w:hAnsi="Times New Roman"/>
      <w:b/>
      <w:bCs/>
      <w:spacing w:val="4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E26FDB"/>
    <w:rPr>
      <w:rFonts w:ascii="Times New Roman" w:hAnsi="Times New Roman"/>
      <w:b/>
      <w:bCs/>
      <w:spacing w:val="2"/>
      <w:shd w:val="clear" w:color="auto" w:fill="FFFFFF"/>
    </w:rPr>
  </w:style>
  <w:style w:type="character" w:customStyle="1" w:styleId="0pt2">
    <w:name w:val="Основной текст + Интервал 0 pt2"/>
    <w:basedOn w:val="1"/>
    <w:uiPriority w:val="99"/>
    <w:rsid w:val="00E26FDB"/>
    <w:rPr>
      <w:rFonts w:ascii="Times New Roman" w:hAnsi="Times New Roman"/>
      <w:spacing w:val="-2"/>
      <w:sz w:val="25"/>
      <w:szCs w:val="25"/>
      <w:shd w:val="clear" w:color="auto" w:fill="FFFFFF"/>
    </w:rPr>
  </w:style>
  <w:style w:type="character" w:customStyle="1" w:styleId="20pt">
    <w:name w:val="Заголовок №2 + Интервал 0 pt"/>
    <w:basedOn w:val="21"/>
    <w:uiPriority w:val="99"/>
    <w:rsid w:val="00E26FDB"/>
    <w:rPr>
      <w:rFonts w:ascii="Times New Roman" w:hAnsi="Times New Roman"/>
      <w:b/>
      <w:bCs/>
      <w:spacing w:val="-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E26FDB"/>
    <w:pPr>
      <w:widowControl w:val="0"/>
      <w:shd w:val="clear" w:color="auto" w:fill="FFFFFF"/>
      <w:spacing w:before="300" w:after="0" w:line="320" w:lineRule="exact"/>
      <w:jc w:val="center"/>
      <w:outlineLvl w:val="1"/>
    </w:pPr>
    <w:rPr>
      <w:rFonts w:ascii="Times New Roman" w:eastAsiaTheme="minorHAnsi" w:hAnsi="Times New Roman" w:cstheme="minorBidi"/>
      <w:b/>
      <w:bCs/>
      <w:spacing w:val="2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E5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541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АННА</cp:lastModifiedBy>
  <cp:revision>3</cp:revision>
  <cp:lastPrinted>2018-12-05T08:57:00Z</cp:lastPrinted>
  <dcterms:created xsi:type="dcterms:W3CDTF">2019-02-14T11:37:00Z</dcterms:created>
  <dcterms:modified xsi:type="dcterms:W3CDTF">2019-02-14T11:40:00Z</dcterms:modified>
</cp:coreProperties>
</file>